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B95D" w14:textId="1EFCB89C" w:rsidR="00775C9B" w:rsidRDefault="000B38E7">
      <w:r>
        <w:t>Kuldīgas novada</w:t>
      </w:r>
    </w:p>
    <w:p w14:paraId="03E005AC" w14:textId="31D92F2B" w:rsidR="000B38E7" w:rsidRDefault="000B38E7">
      <w:r>
        <w:t>Skrundas pirmsskolas izglītības iestādes “Liepziediņš”</w:t>
      </w:r>
    </w:p>
    <w:p w14:paraId="563A378D" w14:textId="1CE3A932" w:rsidR="000B38E7" w:rsidRDefault="000B38E7">
      <w:r>
        <w:t>Iestādes vecāku padomes</w:t>
      </w:r>
    </w:p>
    <w:p w14:paraId="4D98BCF8" w14:textId="0248D73B" w:rsidR="000B38E7" w:rsidRDefault="000B38E7">
      <w:r>
        <w:t>Darba plāns 2024./2025. mācību gadam</w:t>
      </w:r>
    </w:p>
    <w:p w14:paraId="21F45018" w14:textId="77777777" w:rsidR="000B38E7" w:rsidRDefault="000B38E7"/>
    <w:tbl>
      <w:tblPr>
        <w:tblStyle w:val="Reatabula"/>
        <w:tblW w:w="9038" w:type="dxa"/>
        <w:tblLook w:val="04A0" w:firstRow="1" w:lastRow="0" w:firstColumn="1" w:lastColumn="0" w:noHBand="0" w:noVBand="1"/>
      </w:tblPr>
      <w:tblGrid>
        <w:gridCol w:w="1542"/>
        <w:gridCol w:w="7496"/>
      </w:tblGrid>
      <w:tr w:rsidR="000B38E7" w14:paraId="2D12702F" w14:textId="77777777" w:rsidTr="000B38E7">
        <w:trPr>
          <w:trHeight w:val="1295"/>
        </w:trPr>
        <w:tc>
          <w:tcPr>
            <w:tcW w:w="1542" w:type="dxa"/>
          </w:tcPr>
          <w:p w14:paraId="0BC51557" w14:textId="03306B14" w:rsidR="000B38E7" w:rsidRDefault="000B38E7" w:rsidP="000B38E7">
            <w:r>
              <w:t>Septembris</w:t>
            </w:r>
          </w:p>
        </w:tc>
        <w:tc>
          <w:tcPr>
            <w:tcW w:w="7496" w:type="dxa"/>
          </w:tcPr>
          <w:p w14:paraId="652BC5FE" w14:textId="2FBA04A2" w:rsidR="000B38E7" w:rsidRDefault="00B51D3A" w:rsidP="00B51D3A">
            <w:r>
              <w:t>-sekot līdzi</w:t>
            </w:r>
            <w:r w:rsidR="00BA29C9">
              <w:t xml:space="preserve"> </w:t>
            </w:r>
            <w:r>
              <w:t>vecāku sapulču norisei grupās , grupas vecāku kandidātu izvirzīšana iestādes vecāku padomei;</w:t>
            </w:r>
          </w:p>
          <w:p w14:paraId="3C76BDAE" w14:textId="77777777" w:rsidR="00B51D3A" w:rsidRDefault="00B51D3A" w:rsidP="00B51D3A">
            <w:r>
              <w:t>- Artura Gruzdiņa “Drošības festivāls”;</w:t>
            </w:r>
          </w:p>
          <w:p w14:paraId="12322BCF" w14:textId="77777777" w:rsidR="00B51D3A" w:rsidRDefault="00B51D3A" w:rsidP="00B51D3A">
            <w:r>
              <w:t>-Tēvu dienas pasākums;</w:t>
            </w:r>
          </w:p>
          <w:p w14:paraId="0FB974DF" w14:textId="25E480EF" w:rsidR="00B51D3A" w:rsidRDefault="00B51D3A" w:rsidP="00B51D3A">
            <w:r>
              <w:t>-Iesaistīt vecākus rudens ražas izstādē “Miķelītis – bagāts vīrs”;</w:t>
            </w:r>
          </w:p>
          <w:p w14:paraId="23F09BDC" w14:textId="22D27913" w:rsidR="00B51D3A" w:rsidRDefault="00B51D3A" w:rsidP="00B51D3A">
            <w:r>
              <w:t xml:space="preserve">-Mandalu veidošana no rudens veltēm (kastaņi, zīles, ziedi </w:t>
            </w:r>
            <w:proofErr w:type="spellStart"/>
            <w:r>
              <w:t>utml</w:t>
            </w:r>
            <w:proofErr w:type="spellEnd"/>
            <w:r>
              <w:t>.)</w:t>
            </w:r>
          </w:p>
          <w:p w14:paraId="22D05325" w14:textId="7D869705" w:rsidR="00B51D3A" w:rsidRDefault="00B51D3A" w:rsidP="00B51D3A"/>
        </w:tc>
      </w:tr>
      <w:tr w:rsidR="000B38E7" w14:paraId="5FB0BCF8" w14:textId="77777777" w:rsidTr="000B38E7">
        <w:trPr>
          <w:trHeight w:val="1295"/>
        </w:trPr>
        <w:tc>
          <w:tcPr>
            <w:tcW w:w="1542" w:type="dxa"/>
          </w:tcPr>
          <w:p w14:paraId="37668853" w14:textId="05B58FEB" w:rsidR="000B38E7" w:rsidRDefault="000B38E7" w:rsidP="000B38E7">
            <w:r>
              <w:t>Oktobris</w:t>
            </w:r>
          </w:p>
        </w:tc>
        <w:tc>
          <w:tcPr>
            <w:tcW w:w="7496" w:type="dxa"/>
          </w:tcPr>
          <w:p w14:paraId="68BD1D9E" w14:textId="77777777" w:rsidR="000B38E7" w:rsidRDefault="004D6C91" w:rsidP="004D6C91">
            <w:r>
              <w:t>-organizēt vecāku padomes sapulci, ievēlēt tās priekšsēdētāju un vietnieku;</w:t>
            </w:r>
          </w:p>
          <w:p w14:paraId="0F11B1F3" w14:textId="77777777" w:rsidR="004D6C91" w:rsidRDefault="004D6C91" w:rsidP="004D6C91">
            <w:r>
              <w:t>-pārrunāt un organizēt vecāku padomes uzdevumus jaunajam mācību gadam, kā arī izstrādāt gada plānu;</w:t>
            </w:r>
          </w:p>
          <w:p w14:paraId="60F54A3A" w14:textId="77777777" w:rsidR="004D6C91" w:rsidRDefault="004D6C91" w:rsidP="004D6C91">
            <w:r>
              <w:t>-aicināt vecākus būt atsaucīgiem un atbalstīt Skolotāju dienas izbraukumu;</w:t>
            </w:r>
          </w:p>
          <w:p w14:paraId="03C44C0D" w14:textId="40E153A0" w:rsidR="004D6C91" w:rsidRDefault="004D6C91" w:rsidP="004D6C91">
            <w:r>
              <w:t>- vecāko grupu vecākiem organizēt individuālas tikšanās ar grupas skolotājiem;</w:t>
            </w:r>
          </w:p>
          <w:p w14:paraId="2BDBB059" w14:textId="77777777" w:rsidR="004D6C91" w:rsidRDefault="004D6C91" w:rsidP="004D6C91">
            <w:r>
              <w:t>-bērni tiek aicināti aktīvi iesaistīties viesizrādēs;</w:t>
            </w:r>
          </w:p>
          <w:p w14:paraId="5B5C883C" w14:textId="16AEFC43" w:rsidR="004D6C91" w:rsidRDefault="004D6C91" w:rsidP="004D6C91">
            <w:r>
              <w:t>-Putras diena</w:t>
            </w:r>
            <w:r w:rsidR="00D871BF">
              <w:t>;</w:t>
            </w:r>
          </w:p>
          <w:p w14:paraId="4A3DC8B5" w14:textId="093378D3" w:rsidR="00D871BF" w:rsidRDefault="00D871BF" w:rsidP="004D6C91">
            <w:r>
              <w:t>-Rudens pārgājiens</w:t>
            </w:r>
          </w:p>
          <w:p w14:paraId="7388BC67" w14:textId="7376D2EE" w:rsidR="0057277E" w:rsidRDefault="0057277E" w:rsidP="004D6C91"/>
        </w:tc>
      </w:tr>
      <w:tr w:rsidR="000B38E7" w14:paraId="08E62B40" w14:textId="77777777" w:rsidTr="000B38E7">
        <w:trPr>
          <w:trHeight w:val="1354"/>
        </w:trPr>
        <w:tc>
          <w:tcPr>
            <w:tcW w:w="1542" w:type="dxa"/>
          </w:tcPr>
          <w:p w14:paraId="1A4E522F" w14:textId="15A82BF7" w:rsidR="000B38E7" w:rsidRDefault="000B38E7" w:rsidP="000B38E7">
            <w:r>
              <w:t>Novembris</w:t>
            </w:r>
          </w:p>
        </w:tc>
        <w:tc>
          <w:tcPr>
            <w:tcW w:w="7496" w:type="dxa"/>
          </w:tcPr>
          <w:p w14:paraId="61B304CB" w14:textId="15E3E294" w:rsidR="0057277E" w:rsidRDefault="004D6C91" w:rsidP="004D6C91">
            <w:r>
              <w:t>-</w:t>
            </w:r>
            <w:r w:rsidR="0057277E">
              <w:t>Rudens talka;</w:t>
            </w:r>
          </w:p>
          <w:p w14:paraId="5D5D9BE4" w14:textId="44AC3DDC" w:rsidR="000B38E7" w:rsidRDefault="0057277E" w:rsidP="004D6C91">
            <w:r>
              <w:t xml:space="preserve">- </w:t>
            </w:r>
            <w:r w:rsidR="004D6C91">
              <w:t>Mārtiņdienas gadatirgus;</w:t>
            </w:r>
          </w:p>
          <w:p w14:paraId="328A415B" w14:textId="77777777" w:rsidR="004D6C91" w:rsidRDefault="004D6C91" w:rsidP="004D6C91">
            <w:r>
              <w:t>-organizēt vecāku padomes ikmēneša sapulci;</w:t>
            </w:r>
          </w:p>
          <w:p w14:paraId="59B44529" w14:textId="0B7EE03D" w:rsidR="004D6C91" w:rsidRDefault="004D6C91" w:rsidP="004D6C91">
            <w:r>
              <w:t>- 11.</w:t>
            </w:r>
            <w:r w:rsidR="00BA29C9">
              <w:t>novembra pasākums;</w:t>
            </w:r>
          </w:p>
          <w:p w14:paraId="02A2F264" w14:textId="1D038913" w:rsidR="00BA29C9" w:rsidRDefault="00BA29C9" w:rsidP="004D6C91">
            <w:r>
              <w:t>- 18.novembra pasākums, sveču ornamenta izveide PII teritorijā</w:t>
            </w:r>
            <w:r w:rsidR="0057277E">
              <w:t>;</w:t>
            </w:r>
          </w:p>
          <w:p w14:paraId="5E43108F" w14:textId="5CDB90B2" w:rsidR="0057277E" w:rsidRDefault="0057277E" w:rsidP="004D6C91">
            <w:r>
              <w:t>- darbinieku godināšana</w:t>
            </w:r>
          </w:p>
          <w:p w14:paraId="49B3919E" w14:textId="486E0B4B" w:rsidR="004D6C91" w:rsidRDefault="004D6C91" w:rsidP="004D6C91"/>
        </w:tc>
      </w:tr>
      <w:tr w:rsidR="000B38E7" w14:paraId="39FD5076" w14:textId="77777777" w:rsidTr="000B38E7">
        <w:trPr>
          <w:trHeight w:val="1295"/>
        </w:trPr>
        <w:tc>
          <w:tcPr>
            <w:tcW w:w="1542" w:type="dxa"/>
          </w:tcPr>
          <w:p w14:paraId="0115E95B" w14:textId="3EFB5E97" w:rsidR="000B38E7" w:rsidRDefault="000B38E7" w:rsidP="000B38E7">
            <w:r>
              <w:t>Decembris</w:t>
            </w:r>
          </w:p>
        </w:tc>
        <w:tc>
          <w:tcPr>
            <w:tcW w:w="7496" w:type="dxa"/>
          </w:tcPr>
          <w:p w14:paraId="3EAEFCE5" w14:textId="5A28A738" w:rsidR="000B38E7" w:rsidRDefault="00BA29C9" w:rsidP="00BA29C9">
            <w:r>
              <w:t>-līdzdarboties grupu Ziemassvētku pasākumu sagatavošanā;</w:t>
            </w:r>
          </w:p>
          <w:p w14:paraId="551AF78B" w14:textId="77777777" w:rsidR="00BA29C9" w:rsidRDefault="00BA29C9" w:rsidP="00BA29C9">
            <w:r>
              <w:t>- Ziemassvētku egles sagādāšana un izdekorēšana ar bērnu veidotiem rotājumiem;</w:t>
            </w:r>
          </w:p>
          <w:p w14:paraId="1B122113" w14:textId="2346085C" w:rsidR="000B1C50" w:rsidRDefault="000B1C50" w:rsidP="00BA29C9">
            <w:r>
              <w:t>- organizēt vecāku padomes ikmēneša sapulci;</w:t>
            </w:r>
          </w:p>
          <w:p w14:paraId="416849CD" w14:textId="77777777" w:rsidR="00BA29C9" w:rsidRDefault="00BA29C9" w:rsidP="00BA29C9">
            <w:r>
              <w:t>- Ziemassvētku pasākums bērniem kopā ar vecākiem;</w:t>
            </w:r>
          </w:p>
          <w:p w14:paraId="16A55305" w14:textId="77777777" w:rsidR="00BA29C9" w:rsidRDefault="00BA29C9" w:rsidP="00BA29C9">
            <w:r>
              <w:t>- rūķu gājiens iestādes vecāku padomes pārstāvju sastāvā;</w:t>
            </w:r>
          </w:p>
          <w:p w14:paraId="47C64807" w14:textId="77777777" w:rsidR="00BA29C9" w:rsidRDefault="0057277E" w:rsidP="00BA29C9">
            <w:r>
              <w:t>- radošās darbnīcas</w:t>
            </w:r>
          </w:p>
          <w:p w14:paraId="40A5F6E4" w14:textId="5401D3C0" w:rsidR="0057277E" w:rsidRDefault="0057277E" w:rsidP="00BA29C9"/>
        </w:tc>
      </w:tr>
      <w:tr w:rsidR="000B38E7" w14:paraId="0ACBE8F1" w14:textId="77777777" w:rsidTr="000B38E7">
        <w:trPr>
          <w:trHeight w:val="1295"/>
        </w:trPr>
        <w:tc>
          <w:tcPr>
            <w:tcW w:w="1542" w:type="dxa"/>
          </w:tcPr>
          <w:p w14:paraId="460496AF" w14:textId="6A9EE29F" w:rsidR="000B38E7" w:rsidRDefault="000B38E7" w:rsidP="000B38E7">
            <w:r>
              <w:t>Janvāris</w:t>
            </w:r>
          </w:p>
        </w:tc>
        <w:tc>
          <w:tcPr>
            <w:tcW w:w="7496" w:type="dxa"/>
          </w:tcPr>
          <w:p w14:paraId="584829F4" w14:textId="77777777" w:rsidR="000B38E7" w:rsidRDefault="0057277E" w:rsidP="000B38E7">
            <w:r>
              <w:t>-aktualizēt jautājumu par darba organizēšanu vasaras periodā;</w:t>
            </w:r>
          </w:p>
          <w:p w14:paraId="01BC02DB" w14:textId="77777777" w:rsidR="0057277E" w:rsidRDefault="0057277E" w:rsidP="000B38E7">
            <w:r>
              <w:t>- organizēt profesiju dienas grupās. Aicināt vecākus iepazīstināt ar savu profesiju (dažādu jomu speciālistu piesaiste);</w:t>
            </w:r>
          </w:p>
          <w:p w14:paraId="2629AB80" w14:textId="1BFE21F8" w:rsidR="0057277E" w:rsidRDefault="0057277E" w:rsidP="000B38E7">
            <w:r>
              <w:t>-aktualizēt jautājumu par finansējuma piesaisti āra laukuma pārbūvei/izveidei</w:t>
            </w:r>
            <w:r w:rsidR="00FF0A51">
              <w:t>/pilnveidei;</w:t>
            </w:r>
          </w:p>
          <w:p w14:paraId="431B8AA2" w14:textId="187A0775" w:rsidR="000B1C50" w:rsidRDefault="000B1C50" w:rsidP="000B38E7">
            <w:r>
              <w:t>- organizēt vecāku padomes ikmēneša sapulci;</w:t>
            </w:r>
          </w:p>
          <w:p w14:paraId="74819E83" w14:textId="77777777" w:rsidR="0057277E" w:rsidRDefault="0057277E" w:rsidP="000B38E7">
            <w:r>
              <w:t>-iepazīties ar ārējo konkursu/ projektu piedāvājumu 2025.gadam</w:t>
            </w:r>
          </w:p>
          <w:p w14:paraId="39158CEB" w14:textId="76DD25E4" w:rsidR="0057277E" w:rsidRDefault="0057277E" w:rsidP="000B38E7"/>
        </w:tc>
      </w:tr>
      <w:tr w:rsidR="000B38E7" w14:paraId="2CFF3219" w14:textId="77777777" w:rsidTr="000B38E7">
        <w:trPr>
          <w:trHeight w:val="1295"/>
        </w:trPr>
        <w:tc>
          <w:tcPr>
            <w:tcW w:w="1542" w:type="dxa"/>
          </w:tcPr>
          <w:p w14:paraId="4BB429A9" w14:textId="57FBC481" w:rsidR="000B38E7" w:rsidRDefault="000B38E7" w:rsidP="000B38E7">
            <w:r>
              <w:lastRenderedPageBreak/>
              <w:t>Februāris</w:t>
            </w:r>
          </w:p>
        </w:tc>
        <w:tc>
          <w:tcPr>
            <w:tcW w:w="7496" w:type="dxa"/>
          </w:tcPr>
          <w:p w14:paraId="7D1DA851" w14:textId="77777777" w:rsidR="000B38E7" w:rsidRDefault="000B1C50" w:rsidP="000B38E7">
            <w:r>
              <w:t>-mīlestības diena;</w:t>
            </w:r>
          </w:p>
          <w:p w14:paraId="279B934E" w14:textId="38862443" w:rsidR="000B1C50" w:rsidRDefault="000B1C50" w:rsidP="000B1C50">
            <w:r>
              <w:t>- organizēt vecāku padomes ikmēneša sapulci;</w:t>
            </w:r>
          </w:p>
          <w:p w14:paraId="5C1118A7" w14:textId="0BA79501" w:rsidR="002C453A" w:rsidRDefault="002C453A" w:rsidP="000B1C50">
            <w:r>
              <w:t>- piemiņas brīdis Ukrainai</w:t>
            </w:r>
          </w:p>
          <w:p w14:paraId="59AF1681" w14:textId="166EECFB" w:rsidR="000B1C50" w:rsidRDefault="000B1C50" w:rsidP="000B38E7"/>
        </w:tc>
      </w:tr>
      <w:tr w:rsidR="000B38E7" w14:paraId="47E849B7" w14:textId="77777777" w:rsidTr="000B38E7">
        <w:trPr>
          <w:trHeight w:val="1295"/>
        </w:trPr>
        <w:tc>
          <w:tcPr>
            <w:tcW w:w="1542" w:type="dxa"/>
          </w:tcPr>
          <w:p w14:paraId="5531BDC0" w14:textId="565061D7" w:rsidR="000B38E7" w:rsidRDefault="000B38E7" w:rsidP="000B38E7">
            <w:r>
              <w:t>Marts</w:t>
            </w:r>
          </w:p>
        </w:tc>
        <w:tc>
          <w:tcPr>
            <w:tcW w:w="7496" w:type="dxa"/>
          </w:tcPr>
          <w:p w14:paraId="40FE4089" w14:textId="77777777" w:rsidR="000B38E7" w:rsidRDefault="0057277E" w:rsidP="000B38E7">
            <w:r>
              <w:t>-gatavoties pavasara dārza darbiem, grupās sēt un stādīt augus, apzinot aktuālo;</w:t>
            </w:r>
          </w:p>
          <w:p w14:paraId="23A829AF" w14:textId="77777777" w:rsidR="0057277E" w:rsidRDefault="000B1C50" w:rsidP="000B38E7">
            <w:r>
              <w:t>- Lieldienu dekoru gatavošana;</w:t>
            </w:r>
          </w:p>
          <w:p w14:paraId="14E132C6" w14:textId="77777777" w:rsidR="000B1C50" w:rsidRDefault="000B1C50" w:rsidP="000B1C50">
            <w:r>
              <w:t>- organizēt vecāku padomes ikmēneša sapulci;</w:t>
            </w:r>
          </w:p>
          <w:p w14:paraId="70495254" w14:textId="1E65A4E8" w:rsidR="000B1C50" w:rsidRDefault="000B1C50" w:rsidP="000B38E7"/>
        </w:tc>
      </w:tr>
      <w:tr w:rsidR="000B38E7" w14:paraId="2C6AB0F2" w14:textId="77777777" w:rsidTr="000B38E7">
        <w:trPr>
          <w:trHeight w:val="1354"/>
        </w:trPr>
        <w:tc>
          <w:tcPr>
            <w:tcW w:w="1542" w:type="dxa"/>
          </w:tcPr>
          <w:p w14:paraId="3560CC38" w14:textId="35B4B042" w:rsidR="000B38E7" w:rsidRDefault="000B38E7" w:rsidP="000B38E7">
            <w:r>
              <w:t>Aprīlis</w:t>
            </w:r>
          </w:p>
        </w:tc>
        <w:tc>
          <w:tcPr>
            <w:tcW w:w="7496" w:type="dxa"/>
          </w:tcPr>
          <w:p w14:paraId="46DA3635" w14:textId="77777777" w:rsidR="000B38E7" w:rsidRDefault="000B1C50" w:rsidP="000B38E7">
            <w:r>
              <w:t>-joku diena;</w:t>
            </w:r>
          </w:p>
          <w:p w14:paraId="43F3EC4D" w14:textId="129E5AC1" w:rsidR="008C4EA4" w:rsidRDefault="008C4EA4" w:rsidP="000B38E7">
            <w:r>
              <w:t>-Lieldienu svinēšana (20.aprīlis);</w:t>
            </w:r>
          </w:p>
          <w:p w14:paraId="53A89F45" w14:textId="3A4D1827" w:rsidR="008C4EA4" w:rsidRDefault="008C4EA4" w:rsidP="000B38E7">
            <w:r>
              <w:t>-Ēnu diena;</w:t>
            </w:r>
          </w:p>
          <w:p w14:paraId="2D07A007" w14:textId="77777777" w:rsidR="000B1C50" w:rsidRDefault="000B1C50" w:rsidP="000B38E7">
            <w:r>
              <w:t>- Aicināt vecākus kopā ar bērniem iesaistīties Lielajā Latvijas talkā;</w:t>
            </w:r>
          </w:p>
          <w:p w14:paraId="4109DE6B" w14:textId="77777777" w:rsidR="000B1C50" w:rsidRDefault="000B1C50" w:rsidP="000B38E7">
            <w:r>
              <w:t>-vecvecāku dienas organizēšana;</w:t>
            </w:r>
          </w:p>
          <w:p w14:paraId="6D171506" w14:textId="59296C29" w:rsidR="000B1C50" w:rsidRDefault="000B1C50" w:rsidP="000B1C50">
            <w:r>
              <w:t>- organizēt vecāku padomes ikmēneša sapulci;</w:t>
            </w:r>
          </w:p>
          <w:p w14:paraId="4D890567" w14:textId="298E74F4" w:rsidR="000B1C50" w:rsidRDefault="000B1C50" w:rsidP="000B38E7"/>
          <w:p w14:paraId="5D8758E8" w14:textId="0CE02A6F" w:rsidR="000B1C50" w:rsidRDefault="000B1C50" w:rsidP="000B38E7"/>
        </w:tc>
      </w:tr>
      <w:tr w:rsidR="000B38E7" w14:paraId="3AE072DD" w14:textId="1902E0EB" w:rsidTr="000B38E7">
        <w:tblPrEx>
          <w:tblLook w:val="0000" w:firstRow="0" w:lastRow="0" w:firstColumn="0" w:lastColumn="0" w:noHBand="0" w:noVBand="0"/>
        </w:tblPrEx>
        <w:trPr>
          <w:trHeight w:val="1295"/>
        </w:trPr>
        <w:tc>
          <w:tcPr>
            <w:tcW w:w="1542" w:type="dxa"/>
          </w:tcPr>
          <w:p w14:paraId="057D8192" w14:textId="224484FA" w:rsidR="000B38E7" w:rsidRDefault="000B38E7" w:rsidP="000B38E7">
            <w:r>
              <w:t>Maijs</w:t>
            </w:r>
          </w:p>
        </w:tc>
        <w:tc>
          <w:tcPr>
            <w:tcW w:w="7496" w:type="dxa"/>
          </w:tcPr>
          <w:p w14:paraId="277FD8B4" w14:textId="77777777" w:rsidR="000B38E7" w:rsidRDefault="000B1C50" w:rsidP="000B38E7">
            <w:r>
              <w:t>-organizēt vecāku padomes gala sapulci, kurā pārskatīt paveikto mācību gada laikā;</w:t>
            </w:r>
          </w:p>
          <w:p w14:paraId="2B25ACE6" w14:textId="6D6F1774" w:rsidR="008C4EA4" w:rsidRDefault="008C4EA4" w:rsidP="000B38E7">
            <w:r>
              <w:t>-Darba svētki/ Baltā galdauta svētki;</w:t>
            </w:r>
          </w:p>
          <w:p w14:paraId="74FFA0F9" w14:textId="282811F5" w:rsidR="000B1C50" w:rsidRDefault="000B1C50" w:rsidP="000B38E7">
            <w:r>
              <w:t>-gatavošanās izlaidumam vecākajās grupās;</w:t>
            </w:r>
          </w:p>
          <w:p w14:paraId="112F6A49" w14:textId="40C2D079" w:rsidR="002C453A" w:rsidRDefault="002C453A" w:rsidP="000B38E7">
            <w:r>
              <w:t>-Ģimenes dienas koncerts;</w:t>
            </w:r>
          </w:p>
          <w:p w14:paraId="6AB84857" w14:textId="77777777" w:rsidR="002C453A" w:rsidRDefault="002C453A" w:rsidP="000B38E7"/>
          <w:p w14:paraId="1E7B61ED" w14:textId="37C1AF7C" w:rsidR="000B1C50" w:rsidRDefault="000B1C50" w:rsidP="000B38E7"/>
        </w:tc>
      </w:tr>
    </w:tbl>
    <w:p w14:paraId="14F3C747" w14:textId="77777777" w:rsidR="000B38E7" w:rsidRDefault="000B38E7"/>
    <w:p w14:paraId="4F61F9F3" w14:textId="1E9A2455" w:rsidR="008C4EA4" w:rsidRPr="002C453A" w:rsidRDefault="008C4EA4" w:rsidP="0085309A">
      <w:pPr>
        <w:pStyle w:val="Sarakstarindkopa"/>
      </w:pPr>
    </w:p>
    <w:sectPr w:rsidR="008C4EA4" w:rsidRPr="002C45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769E"/>
    <w:multiLevelType w:val="hybridMultilevel"/>
    <w:tmpl w:val="92C4D5DC"/>
    <w:lvl w:ilvl="0" w:tplc="CB980F3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17BE"/>
    <w:multiLevelType w:val="hybridMultilevel"/>
    <w:tmpl w:val="371EF70E"/>
    <w:lvl w:ilvl="0" w:tplc="E10C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BB4"/>
    <w:multiLevelType w:val="hybridMultilevel"/>
    <w:tmpl w:val="0092319C"/>
    <w:lvl w:ilvl="0" w:tplc="16B8DB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B1E6B"/>
    <w:multiLevelType w:val="hybridMultilevel"/>
    <w:tmpl w:val="9D38D91E"/>
    <w:lvl w:ilvl="0" w:tplc="9586D5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C3F6B"/>
    <w:multiLevelType w:val="hybridMultilevel"/>
    <w:tmpl w:val="6FC438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C40B6"/>
    <w:multiLevelType w:val="hybridMultilevel"/>
    <w:tmpl w:val="676CFCC4"/>
    <w:lvl w:ilvl="0" w:tplc="3CA846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264269">
    <w:abstractNumId w:val="3"/>
  </w:num>
  <w:num w:numId="2" w16cid:durableId="1928346403">
    <w:abstractNumId w:val="0"/>
  </w:num>
  <w:num w:numId="3" w16cid:durableId="640305567">
    <w:abstractNumId w:val="2"/>
  </w:num>
  <w:num w:numId="4" w16cid:durableId="1805923074">
    <w:abstractNumId w:val="5"/>
  </w:num>
  <w:num w:numId="5" w16cid:durableId="558514339">
    <w:abstractNumId w:val="1"/>
  </w:num>
  <w:num w:numId="6" w16cid:durableId="1514607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7"/>
    <w:rsid w:val="000966F7"/>
    <w:rsid w:val="000B131B"/>
    <w:rsid w:val="000B1C50"/>
    <w:rsid w:val="000B38E7"/>
    <w:rsid w:val="002765C9"/>
    <w:rsid w:val="002C453A"/>
    <w:rsid w:val="004D6C91"/>
    <w:rsid w:val="00504AA5"/>
    <w:rsid w:val="0057277E"/>
    <w:rsid w:val="005E6A76"/>
    <w:rsid w:val="006370B4"/>
    <w:rsid w:val="00775C9B"/>
    <w:rsid w:val="0085309A"/>
    <w:rsid w:val="008C4EA4"/>
    <w:rsid w:val="00B51D3A"/>
    <w:rsid w:val="00BA29C9"/>
    <w:rsid w:val="00D871BF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D17E"/>
  <w15:chartTrackingRefBased/>
  <w15:docId w15:val="{28F8E93B-613B-4B2A-8204-AD276B0E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B3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B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B3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B3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B3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B3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B3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B3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B3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B3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B3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B3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B38E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B38E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B38E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B38E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B38E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B38E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B3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B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B3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B3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B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B38E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B38E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B38E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B3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B38E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B38E7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0B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A790-127F-4078-9F7F-E7171DC1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1584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Mednieks Anrijs</dc:creator>
  <cp:keywords/>
  <dc:description/>
  <cp:lastModifiedBy>Mednieks Anrijs</cp:lastModifiedBy>
  <cp:revision>9</cp:revision>
  <dcterms:created xsi:type="dcterms:W3CDTF">2024-10-21T10:22:00Z</dcterms:created>
  <dcterms:modified xsi:type="dcterms:W3CDTF">2025-01-08T11:36:00Z</dcterms:modified>
</cp:coreProperties>
</file>