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792C" w14:textId="722ADE03" w:rsidR="000F324E" w:rsidRDefault="00DB4F0B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i/>
          <w:color w:val="1F3864" w:themeColor="accent1" w:themeShade="80"/>
          <w:sz w:val="16"/>
          <w:szCs w:val="16"/>
          <w:lang w:eastAsia="lv-LV"/>
          <w14:ligatures w14:val="none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4CB46F60" wp14:editId="7193FF37">
            <wp:simplePos x="0" y="0"/>
            <wp:positionH relativeFrom="margin">
              <wp:align>left</wp:align>
            </wp:positionH>
            <wp:positionV relativeFrom="paragraph">
              <wp:posOffset>-170815</wp:posOffset>
            </wp:positionV>
            <wp:extent cx="1123315" cy="1044575"/>
            <wp:effectExtent l="0" t="0" r="635" b="3175"/>
            <wp:wrapNone/>
            <wp:docPr id="1" name="Attē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60" b="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544A7" w14:textId="71660716" w:rsidR="000F324E" w:rsidRDefault="00000000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i/>
          <w:color w:val="1F3864" w:themeColor="accent1" w:themeShade="80"/>
          <w:sz w:val="32"/>
          <w:szCs w:val="32"/>
          <w:lang w:eastAsia="lv-LV"/>
          <w14:ligatures w14:val="none"/>
        </w:rPr>
      </w:pPr>
      <w:r>
        <w:rPr>
          <w:rFonts w:ascii="Arial Narrow" w:eastAsia="Times New Roman" w:hAnsi="Arial Narrow" w:cs="Times New Roman"/>
          <w:b/>
          <w:i/>
          <w:color w:val="1F3864" w:themeColor="accent1" w:themeShade="80"/>
          <w:sz w:val="32"/>
          <w:szCs w:val="32"/>
          <w:lang w:eastAsia="lv-LV"/>
          <w14:ligatures w14:val="none"/>
        </w:rPr>
        <w:t xml:space="preserve">                       </w:t>
      </w:r>
    </w:p>
    <w:p w14:paraId="1177B94D" w14:textId="77777777" w:rsidR="000F324E" w:rsidRPr="00DB4F0B" w:rsidRDefault="0000000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4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Skrundas pirmsskolas izglītības iestāde “Liepziediņš”</w:t>
      </w:r>
    </w:p>
    <w:p w14:paraId="390C887A" w14:textId="77777777" w:rsidR="000F324E" w:rsidRPr="00DB4F0B" w:rsidRDefault="0000000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B4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DARBA PLĀNS 2025. GADA MA</w:t>
      </w:r>
      <w:r w:rsidRPr="00DB4F0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07C06AD" wp14:editId="7118FFB3">
                <wp:simplePos x="0" y="0"/>
                <wp:positionH relativeFrom="column">
                  <wp:posOffset>2727325</wp:posOffset>
                </wp:positionH>
                <wp:positionV relativeFrom="paragraph">
                  <wp:posOffset>182245</wp:posOffset>
                </wp:positionV>
                <wp:extent cx="990600" cy="200025"/>
                <wp:effectExtent l="0" t="0" r="0" b="0"/>
                <wp:wrapNone/>
                <wp:docPr id="2" name="Teksta ietva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20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ksta ietvars 1" path="m0,0l-2147483645,0l-2147483645,-2147483646l0,-2147483646xe" stroked="f" o:allowincell="f" style="position:absolute;margin-left:214.75pt;margin-top:14.35pt;width:77.95pt;height:15.7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Pr="00DB4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lv-LV"/>
          <w14:ligatures w14:val="none"/>
        </w:rPr>
        <w:t>IJAM</w:t>
      </w:r>
    </w:p>
    <w:p w14:paraId="30DC916E" w14:textId="77777777" w:rsidR="000F324E" w:rsidRPr="00DB4F0B" w:rsidRDefault="00000000">
      <w:pPr>
        <w:widowControl w:val="0"/>
        <w:spacing w:after="0" w:line="240" w:lineRule="auto"/>
      </w:pPr>
      <w:r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 xml:space="preserve">Izglītojamiem:           </w:t>
      </w:r>
      <w:r w:rsidRPr="00DB4F0B">
        <w:rPr>
          <w:rFonts w:ascii="Times New Roman" w:eastAsia="Times New Roman" w:hAnsi="Times New Roman" w:cs="Times New Roman"/>
          <w:b/>
          <w:i/>
          <w:color w:val="1F3864" w:themeColor="accent1" w:themeShade="80"/>
          <w:lang w:eastAsia="lv-LV"/>
          <w14:ligatures w14:val="none"/>
        </w:rPr>
        <w:t xml:space="preserve">                                      </w:t>
      </w:r>
    </w:p>
    <w:tbl>
      <w:tblPr>
        <w:tblStyle w:val="Reatabula"/>
        <w:tblW w:w="10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74"/>
        <w:gridCol w:w="7034"/>
        <w:gridCol w:w="2126"/>
      </w:tblGrid>
      <w:tr w:rsidR="000F324E" w:rsidRPr="00DB4F0B" w14:paraId="748933F6" w14:textId="77777777">
        <w:trPr>
          <w:trHeight w:val="615"/>
        </w:trPr>
        <w:tc>
          <w:tcPr>
            <w:tcW w:w="10734" w:type="dxa"/>
            <w:gridSpan w:val="3"/>
          </w:tcPr>
          <w:p w14:paraId="7D2BCEE7" w14:textId="77777777" w:rsidR="00DB4F0B" w:rsidRPr="00DB4F0B" w:rsidRDefault="00DB4F0B" w:rsidP="00DB4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lang w:eastAsia="lv-LV"/>
              </w:rPr>
            </w:pPr>
            <w:r w:rsidRPr="00DB4F0B">
              <w:rPr>
                <w:rFonts w:ascii="Times New Roman" w:eastAsia="Times New Roman" w:hAnsi="Times New Roman" w:cs="Times New Roman"/>
                <w:b/>
                <w:color w:val="003300"/>
                <w:lang w:eastAsia="lv-LV"/>
              </w:rPr>
              <w:t>DABĀ</w:t>
            </w:r>
            <w:r w:rsidRPr="00DB4F0B">
              <w:rPr>
                <w:rFonts w:ascii="Times New Roman" w:eastAsia="Times New Roman" w:hAnsi="Times New Roman" w:cs="Times New Roman"/>
                <w:color w:val="003300"/>
                <w:lang w:eastAsia="lv-LV"/>
              </w:rPr>
              <w:t xml:space="preserve"> – ziedonis </w:t>
            </w:r>
            <w:r w:rsidRPr="00DB4F0B">
              <w:rPr>
                <w:rFonts w:ascii="Times New Roman" w:eastAsia="Times New Roman" w:hAnsi="Times New Roman" w:cs="Times New Roman"/>
                <w:b/>
                <w:color w:val="003300"/>
                <w:lang w:eastAsia="lv-LV"/>
              </w:rPr>
              <w:t>SABIEDRISKĀ DZĪVĒ</w:t>
            </w:r>
            <w:r w:rsidRPr="00DB4F0B">
              <w:rPr>
                <w:rFonts w:ascii="Times New Roman" w:eastAsia="Times New Roman" w:hAnsi="Times New Roman" w:cs="Times New Roman"/>
                <w:color w:val="003300"/>
                <w:lang w:eastAsia="lv-LV"/>
              </w:rPr>
              <w:t xml:space="preserve"> - Latvijas Republikas Neatkarības deklarācijas pasludināšanas  diena,</w:t>
            </w:r>
            <w:r w:rsidRPr="00DB4F0B">
              <w:rPr>
                <w:rFonts w:ascii="Times New Roman" w:eastAsia="Times New Roman" w:hAnsi="Times New Roman" w:cs="Times New Roman"/>
                <w:color w:val="003300"/>
                <w:lang w:eastAsia="lv-LV"/>
              </w:rPr>
              <w:t xml:space="preserve"> </w:t>
            </w:r>
            <w:r w:rsidRPr="00DB4F0B">
              <w:rPr>
                <w:rFonts w:ascii="Times New Roman" w:eastAsia="Times New Roman" w:hAnsi="Times New Roman" w:cs="Times New Roman"/>
                <w:color w:val="003300"/>
                <w:lang w:eastAsia="lv-LV"/>
              </w:rPr>
              <w:t>Pilsētas svētki,  Mātes diena</w:t>
            </w:r>
            <w:r w:rsidRPr="00DB4F0B">
              <w:rPr>
                <w:rFonts w:ascii="Times New Roman" w:eastAsia="Times New Roman" w:hAnsi="Times New Roman" w:cs="Times New Roman"/>
                <w:color w:val="003300"/>
                <w:lang w:eastAsia="lv-LV"/>
              </w:rPr>
              <w:t>, Ģimenes diena</w:t>
            </w:r>
            <w:r w:rsidRPr="00DB4F0B">
              <w:rPr>
                <w:rFonts w:ascii="Times New Roman" w:eastAsia="Times New Roman" w:hAnsi="Times New Roman" w:cs="Times New Roman"/>
                <w:color w:val="003300"/>
                <w:lang w:eastAsia="lv-LV"/>
              </w:rPr>
              <w:t xml:space="preserve"> </w:t>
            </w:r>
          </w:p>
          <w:p w14:paraId="22215A12" w14:textId="48954277" w:rsidR="000F324E" w:rsidRPr="00DB4F0B" w:rsidRDefault="00DB4F0B" w:rsidP="00DB4F0B">
            <w:pPr>
              <w:suppressAutoHyphens w:val="0"/>
              <w:spacing w:line="256" w:lineRule="auto"/>
              <w:rPr>
                <w:rFonts w:ascii="Times New Roman" w:eastAsia="Times New Roman" w:hAnsi="Times New Roman" w:cs="Times New Roman"/>
                <w:color w:val="FF6600"/>
                <w:lang w:eastAsia="lv-LV"/>
              </w:rPr>
            </w:pPr>
            <w:r w:rsidRPr="00DB4F0B">
              <w:rPr>
                <w:rFonts w:ascii="Times New Roman" w:eastAsia="Times New Roman" w:hAnsi="Times New Roman" w:cs="Times New Roman"/>
                <w:color w:val="2E74B5" w:themeColor="accent5" w:themeShade="BF"/>
                <w:lang w:eastAsia="lv-LV"/>
              </w:rPr>
              <w:t xml:space="preserve">TĒMA: I; II; III      </w:t>
            </w:r>
            <w:r>
              <w:rPr>
                <w:rFonts w:ascii="Times New Roman" w:eastAsia="Times New Roman" w:hAnsi="Times New Roman" w:cs="Times New Roman"/>
                <w:color w:val="2E74B5" w:themeColor="accent5" w:themeShade="BF"/>
                <w:lang w:eastAsia="lv-LV"/>
              </w:rPr>
              <w:t>MANA ĢIMENE</w:t>
            </w:r>
          </w:p>
        </w:tc>
      </w:tr>
      <w:tr w:rsidR="000F324E" w:rsidRPr="00DB4F0B" w14:paraId="660ABC7D" w14:textId="77777777">
        <w:trPr>
          <w:trHeight w:val="315"/>
        </w:trPr>
        <w:tc>
          <w:tcPr>
            <w:tcW w:w="1574" w:type="dxa"/>
          </w:tcPr>
          <w:p w14:paraId="4E9B52E3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</w:pPr>
            <w:r w:rsidRPr="00DB4F0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Datums</w:t>
            </w:r>
          </w:p>
        </w:tc>
        <w:tc>
          <w:tcPr>
            <w:tcW w:w="7034" w:type="dxa"/>
            <w:vAlign w:val="center"/>
          </w:tcPr>
          <w:p w14:paraId="37C7A54F" w14:textId="77777777" w:rsidR="000F324E" w:rsidRPr="00DB4F0B" w:rsidRDefault="00000000">
            <w:pPr>
              <w:widowControl w:val="0"/>
              <w:spacing w:after="0" w:line="240" w:lineRule="auto"/>
              <w:jc w:val="center"/>
            </w:pPr>
            <w:r w:rsidRPr="00DB4F0B">
              <w:rPr>
                <w:rFonts w:ascii="Times New Roman" w:eastAsia="Palatino Linotype" w:hAnsi="Times New Roman" w:cs="Times New Roman"/>
                <w:b/>
                <w:color w:val="000000"/>
                <w:kern w:val="0"/>
              </w:rPr>
              <w:t>Saturs</w:t>
            </w:r>
          </w:p>
        </w:tc>
        <w:tc>
          <w:tcPr>
            <w:tcW w:w="2126" w:type="dxa"/>
          </w:tcPr>
          <w:p w14:paraId="011D8F2F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</w:pPr>
            <w:r w:rsidRPr="00DB4F0B">
              <w:rPr>
                <w:rFonts w:ascii="Times New Roman" w:eastAsia="Tahoma" w:hAnsi="Times New Roman" w:cs="Times New Roman"/>
                <w:b/>
                <w:color w:val="000000"/>
                <w:lang w:eastAsia="lv-LV"/>
              </w:rPr>
              <w:t>Atbildīgais</w:t>
            </w:r>
          </w:p>
        </w:tc>
      </w:tr>
      <w:tr w:rsidR="000F324E" w:rsidRPr="00DB4F0B" w14:paraId="1C6F1B09" w14:textId="77777777">
        <w:trPr>
          <w:trHeight w:val="315"/>
        </w:trPr>
        <w:tc>
          <w:tcPr>
            <w:tcW w:w="1574" w:type="dxa"/>
            <w:tcBorders>
              <w:top w:val="nil"/>
            </w:tcBorders>
          </w:tcPr>
          <w:p w14:paraId="44EDED04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4F0B">
              <w:rPr>
                <w:rFonts w:ascii="Times New Roman" w:hAnsi="Times New Roman"/>
                <w:color w:val="000000"/>
              </w:rPr>
              <w:t>6.  - 30.</w:t>
            </w:r>
          </w:p>
        </w:tc>
        <w:tc>
          <w:tcPr>
            <w:tcW w:w="7034" w:type="dxa"/>
            <w:tcBorders>
              <w:top w:val="nil"/>
            </w:tcBorders>
            <w:vAlign w:val="center"/>
          </w:tcPr>
          <w:p w14:paraId="76AA7D14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hAnsi="Times New Roman"/>
                <w:color w:val="000000"/>
                <w:kern w:val="0"/>
              </w:rPr>
              <w:t>Radošo darbu izstāde "Pavasaris manā sirsniņā, ģimene manā pasaulē” (līdz 14. maijam - liekam ārā uz “Ģimenes dienas” pasākumu.</w:t>
            </w:r>
          </w:p>
        </w:tc>
        <w:tc>
          <w:tcPr>
            <w:tcW w:w="2126" w:type="dxa"/>
            <w:tcBorders>
              <w:top w:val="nil"/>
            </w:tcBorders>
          </w:tcPr>
          <w:p w14:paraId="058D652D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Vad. </w:t>
            </w:r>
            <w:proofErr w:type="spellStart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vietn.izgl.jomā</w:t>
            </w:r>
            <w:proofErr w:type="spellEnd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, grupu skolotājas</w:t>
            </w:r>
          </w:p>
        </w:tc>
      </w:tr>
      <w:tr w:rsidR="000F324E" w:rsidRPr="00DB4F0B" w14:paraId="689E0374" w14:textId="77777777">
        <w:trPr>
          <w:trHeight w:val="315"/>
        </w:trPr>
        <w:tc>
          <w:tcPr>
            <w:tcW w:w="1574" w:type="dxa"/>
            <w:tcBorders>
              <w:top w:val="nil"/>
            </w:tcBorders>
          </w:tcPr>
          <w:p w14:paraId="6D6CD7C6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4F0B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7034" w:type="dxa"/>
            <w:tcBorders>
              <w:top w:val="nil"/>
            </w:tcBorders>
            <w:vAlign w:val="center"/>
          </w:tcPr>
          <w:p w14:paraId="039EA6EB" w14:textId="77777777" w:rsidR="000F324E" w:rsidRPr="00DB4F0B" w:rsidRDefault="00000000">
            <w:pPr>
              <w:widowControl w:val="0"/>
              <w:spacing w:after="0" w:line="276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  <w:t>Bibliotēka PI iestādē – (3.,4.,5.,6. gr.)</w:t>
            </w:r>
          </w:p>
        </w:tc>
        <w:tc>
          <w:tcPr>
            <w:tcW w:w="2126" w:type="dxa"/>
            <w:tcBorders>
              <w:top w:val="nil"/>
            </w:tcBorders>
          </w:tcPr>
          <w:p w14:paraId="78762CB5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Vad. </w:t>
            </w:r>
            <w:proofErr w:type="spellStart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vietn.izgl.jomā</w:t>
            </w:r>
            <w:proofErr w:type="spellEnd"/>
          </w:p>
        </w:tc>
      </w:tr>
      <w:tr w:rsidR="000F324E" w:rsidRPr="00DB4F0B" w14:paraId="20559B22" w14:textId="77777777">
        <w:trPr>
          <w:trHeight w:val="315"/>
        </w:trPr>
        <w:tc>
          <w:tcPr>
            <w:tcW w:w="1574" w:type="dxa"/>
            <w:tcBorders>
              <w:top w:val="nil"/>
            </w:tcBorders>
          </w:tcPr>
          <w:p w14:paraId="10F761F8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4F0B">
              <w:rPr>
                <w:rFonts w:ascii="Times New Roman" w:hAnsi="Times New Roman"/>
                <w:color w:val="000000"/>
              </w:rPr>
              <w:t>6., 8., 12., 26.</w:t>
            </w:r>
          </w:p>
        </w:tc>
        <w:tc>
          <w:tcPr>
            <w:tcW w:w="7034" w:type="dxa"/>
            <w:tcBorders>
              <w:top w:val="nil"/>
            </w:tcBorders>
            <w:vAlign w:val="center"/>
          </w:tcPr>
          <w:p w14:paraId="7D761EFD" w14:textId="77777777" w:rsidR="000F324E" w:rsidRPr="00DB4F0B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4F0B">
              <w:rPr>
                <w:rFonts w:ascii="Times New Roman" w:hAnsi="Times New Roman"/>
                <w:color w:val="000000"/>
              </w:rPr>
              <w:t>Āra nodarbības pēc izvēlētām tēmām (e-klasē -  Āra nodarbību grafiks maijam)</w:t>
            </w:r>
          </w:p>
        </w:tc>
        <w:tc>
          <w:tcPr>
            <w:tcW w:w="2126" w:type="dxa"/>
            <w:tcBorders>
              <w:top w:val="nil"/>
            </w:tcBorders>
          </w:tcPr>
          <w:p w14:paraId="378FBD15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Vad. </w:t>
            </w:r>
            <w:proofErr w:type="spellStart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vietn.izgl.jomā</w:t>
            </w:r>
            <w:proofErr w:type="spellEnd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, grupu skolotājas</w:t>
            </w:r>
          </w:p>
        </w:tc>
      </w:tr>
      <w:tr w:rsidR="000F324E" w:rsidRPr="00DB4F0B" w14:paraId="6C3560FC" w14:textId="77777777">
        <w:trPr>
          <w:trHeight w:val="321"/>
        </w:trPr>
        <w:tc>
          <w:tcPr>
            <w:tcW w:w="1574" w:type="dxa"/>
          </w:tcPr>
          <w:p w14:paraId="0F2D2C4A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7.,14.,21.,28.</w:t>
            </w:r>
          </w:p>
        </w:tc>
        <w:tc>
          <w:tcPr>
            <w:tcW w:w="7034" w:type="dxa"/>
            <w:vAlign w:val="center"/>
          </w:tcPr>
          <w:p w14:paraId="5308CA8E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proofErr w:type="spellStart"/>
            <w:r w:rsidRPr="00DB4F0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  <w:t>Džimbas</w:t>
            </w:r>
            <w:proofErr w:type="spellEnd"/>
            <w:r w:rsidRPr="00DB4F0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  <w:t xml:space="preserve"> nodarbības 5. grupai (Metodiskajā kabinetā)</w:t>
            </w:r>
          </w:p>
        </w:tc>
        <w:tc>
          <w:tcPr>
            <w:tcW w:w="2126" w:type="dxa"/>
          </w:tcPr>
          <w:p w14:paraId="134F81DB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Sociālais pedagogs</w:t>
            </w:r>
          </w:p>
        </w:tc>
      </w:tr>
      <w:tr w:rsidR="000F324E" w:rsidRPr="00DB4F0B" w14:paraId="332F3008" w14:textId="77777777">
        <w:trPr>
          <w:trHeight w:val="330"/>
        </w:trPr>
        <w:tc>
          <w:tcPr>
            <w:tcW w:w="1574" w:type="dxa"/>
            <w:vAlign w:val="center"/>
          </w:tcPr>
          <w:p w14:paraId="56D686C0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</w:t>
            </w:r>
          </w:p>
        </w:tc>
        <w:tc>
          <w:tcPr>
            <w:tcW w:w="7034" w:type="dxa"/>
            <w:vAlign w:val="center"/>
          </w:tcPr>
          <w:p w14:paraId="7EFC6078" w14:textId="77777777" w:rsidR="000F324E" w:rsidRPr="00DB4F0B" w:rsidRDefault="00000000">
            <w:pPr>
              <w:widowControl w:val="0"/>
              <w:spacing w:after="0" w:line="360" w:lineRule="auto"/>
              <w:rPr>
                <w:color w:val="000000"/>
              </w:rPr>
            </w:pPr>
            <w:r w:rsidRPr="00DB4F0B">
              <w:rPr>
                <w:rFonts w:ascii="Times New Roman" w:eastAsia="Calibri" w:hAnsi="Times New Roman" w:cs="Times New Roman"/>
                <w:bCs/>
                <w:color w:val="000000"/>
                <w:kern w:val="0"/>
                <w:shd w:val="clear" w:color="auto" w:fill="FFFFFF"/>
                <w:lang w:eastAsia="lv-LV"/>
              </w:rPr>
              <w:t>Mobilais Planetārijs sākot no 9:30 (sadalījums 4 grupās, tiks precizēts)</w:t>
            </w:r>
          </w:p>
        </w:tc>
        <w:tc>
          <w:tcPr>
            <w:tcW w:w="2126" w:type="dxa"/>
          </w:tcPr>
          <w:p w14:paraId="330DCAF0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Vad. </w:t>
            </w:r>
            <w:proofErr w:type="spellStart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vietn.izgl.jomā</w:t>
            </w:r>
            <w:proofErr w:type="spellEnd"/>
          </w:p>
        </w:tc>
      </w:tr>
      <w:tr w:rsidR="000F324E" w:rsidRPr="00DB4F0B" w14:paraId="0F4EE23B" w14:textId="77777777">
        <w:trPr>
          <w:trHeight w:val="330"/>
        </w:trPr>
        <w:tc>
          <w:tcPr>
            <w:tcW w:w="1574" w:type="dxa"/>
            <w:vAlign w:val="center"/>
          </w:tcPr>
          <w:p w14:paraId="34526A64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</w:t>
            </w:r>
          </w:p>
        </w:tc>
        <w:tc>
          <w:tcPr>
            <w:tcW w:w="7034" w:type="dxa"/>
            <w:vAlign w:val="center"/>
          </w:tcPr>
          <w:p w14:paraId="58C83CBE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lv-LV"/>
              </w:rPr>
              <w:t xml:space="preserve">Kuldīgas BJC organizēts pasākums </w:t>
            </w:r>
          </w:p>
          <w:p w14:paraId="14CF2AA1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lv-LV"/>
              </w:rPr>
              <w:t>5. grupa - plkst. 9:30; 6. grupa - plkst.10:20</w:t>
            </w:r>
          </w:p>
        </w:tc>
        <w:tc>
          <w:tcPr>
            <w:tcW w:w="2126" w:type="dxa"/>
          </w:tcPr>
          <w:p w14:paraId="6AA321A7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Vad. </w:t>
            </w:r>
            <w:proofErr w:type="spellStart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vietn.izgl.jomā</w:t>
            </w:r>
            <w:proofErr w:type="spellEnd"/>
          </w:p>
        </w:tc>
      </w:tr>
      <w:tr w:rsidR="000F324E" w:rsidRPr="00DB4F0B" w14:paraId="1DAB7414" w14:textId="77777777">
        <w:trPr>
          <w:trHeight w:val="330"/>
        </w:trPr>
        <w:tc>
          <w:tcPr>
            <w:tcW w:w="1574" w:type="dxa"/>
            <w:tcBorders>
              <w:top w:val="nil"/>
            </w:tcBorders>
            <w:vAlign w:val="center"/>
          </w:tcPr>
          <w:p w14:paraId="6049ADC0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</w:t>
            </w:r>
          </w:p>
        </w:tc>
        <w:tc>
          <w:tcPr>
            <w:tcW w:w="7034" w:type="dxa"/>
            <w:tcBorders>
              <w:top w:val="nil"/>
            </w:tcBorders>
            <w:vAlign w:val="center"/>
          </w:tcPr>
          <w:p w14:paraId="059B810F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lv-LV"/>
              </w:rPr>
              <w:t>Mazo dziesmu svētku ģenerālmēģinājums Kuldīgā</w:t>
            </w:r>
          </w:p>
        </w:tc>
        <w:tc>
          <w:tcPr>
            <w:tcW w:w="2126" w:type="dxa"/>
            <w:tcBorders>
              <w:top w:val="nil"/>
            </w:tcBorders>
          </w:tcPr>
          <w:p w14:paraId="39B2DBEA" w14:textId="3FC9B656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Muzikālā</w:t>
            </w:r>
            <w:r w:rsidR="003C2E30"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 un deju</w:t>
            </w: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 skolotāja</w:t>
            </w:r>
            <w:r w:rsidR="003C2E30"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s</w:t>
            </w:r>
          </w:p>
        </w:tc>
      </w:tr>
      <w:tr w:rsidR="000F324E" w:rsidRPr="00DB4F0B" w14:paraId="58985072" w14:textId="77777777">
        <w:trPr>
          <w:trHeight w:val="330"/>
        </w:trPr>
        <w:tc>
          <w:tcPr>
            <w:tcW w:w="1574" w:type="dxa"/>
            <w:tcBorders>
              <w:top w:val="nil"/>
            </w:tcBorders>
            <w:vAlign w:val="center"/>
          </w:tcPr>
          <w:p w14:paraId="5590F576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</w:t>
            </w:r>
          </w:p>
        </w:tc>
        <w:tc>
          <w:tcPr>
            <w:tcW w:w="7034" w:type="dxa"/>
            <w:tcBorders>
              <w:top w:val="nil"/>
            </w:tcBorders>
            <w:vAlign w:val="center"/>
          </w:tcPr>
          <w:p w14:paraId="352593AC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lv-LV"/>
              </w:rPr>
              <w:t>Mazie dziesmu svētku Kuldīgā</w:t>
            </w:r>
          </w:p>
        </w:tc>
        <w:tc>
          <w:tcPr>
            <w:tcW w:w="2126" w:type="dxa"/>
            <w:tcBorders>
              <w:top w:val="nil"/>
            </w:tcBorders>
          </w:tcPr>
          <w:p w14:paraId="7D9F0539" w14:textId="02060D78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Muzikālā</w:t>
            </w:r>
            <w:r w:rsidR="003C2E30"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 un deju</w:t>
            </w: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 skolotāja</w:t>
            </w:r>
            <w:r w:rsidR="003C2E30"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s</w:t>
            </w:r>
          </w:p>
        </w:tc>
      </w:tr>
      <w:tr w:rsidR="000F324E" w:rsidRPr="00DB4F0B" w14:paraId="1BC9FFDF" w14:textId="77777777">
        <w:trPr>
          <w:trHeight w:val="330"/>
        </w:trPr>
        <w:tc>
          <w:tcPr>
            <w:tcW w:w="1574" w:type="dxa"/>
            <w:vAlign w:val="center"/>
          </w:tcPr>
          <w:p w14:paraId="6652FF40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</w:t>
            </w:r>
          </w:p>
        </w:tc>
        <w:tc>
          <w:tcPr>
            <w:tcW w:w="7034" w:type="dxa"/>
          </w:tcPr>
          <w:p w14:paraId="1917324A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lv-LV"/>
              </w:rPr>
              <w:t>Ģimenes dienas pasākums (laiks tiks precizēts)</w:t>
            </w:r>
          </w:p>
        </w:tc>
        <w:tc>
          <w:tcPr>
            <w:tcW w:w="2126" w:type="dxa"/>
          </w:tcPr>
          <w:p w14:paraId="29F0F3E9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Vad. </w:t>
            </w:r>
            <w:proofErr w:type="spellStart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vietn.izgl.jomā</w:t>
            </w:r>
            <w:proofErr w:type="spellEnd"/>
          </w:p>
        </w:tc>
      </w:tr>
      <w:tr w:rsidR="000F324E" w:rsidRPr="00DB4F0B" w14:paraId="65042CBC" w14:textId="77777777">
        <w:trPr>
          <w:trHeight w:val="330"/>
        </w:trPr>
        <w:tc>
          <w:tcPr>
            <w:tcW w:w="1574" w:type="dxa"/>
            <w:tcBorders>
              <w:top w:val="nil"/>
            </w:tcBorders>
            <w:vAlign w:val="center"/>
          </w:tcPr>
          <w:p w14:paraId="2F69D9C4" w14:textId="67F77681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3C2E30"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7034" w:type="dxa"/>
            <w:tcBorders>
              <w:top w:val="nil"/>
            </w:tcBorders>
          </w:tcPr>
          <w:p w14:paraId="0AD4002F" w14:textId="630E3624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  <w:t xml:space="preserve">Ekskursija uz </w:t>
            </w:r>
            <w:r w:rsidR="003C2E30" w:rsidRPr="00DB4F0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  <w:t>Ugunsdzēsēju</w:t>
            </w:r>
            <w:r w:rsidRPr="00DB4F0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  <w:t xml:space="preserve"> depo (precizēts gan datums, gan laiks)</w:t>
            </w:r>
          </w:p>
        </w:tc>
        <w:tc>
          <w:tcPr>
            <w:tcW w:w="2126" w:type="dxa"/>
            <w:tcBorders>
              <w:top w:val="nil"/>
            </w:tcBorders>
          </w:tcPr>
          <w:p w14:paraId="0217C599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Vad. </w:t>
            </w:r>
            <w:proofErr w:type="spellStart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vietn.izgl.jomā</w:t>
            </w:r>
            <w:proofErr w:type="spellEnd"/>
          </w:p>
        </w:tc>
      </w:tr>
      <w:tr w:rsidR="000F324E" w:rsidRPr="00DB4F0B" w14:paraId="621D570C" w14:textId="77777777">
        <w:trPr>
          <w:trHeight w:val="330"/>
        </w:trPr>
        <w:tc>
          <w:tcPr>
            <w:tcW w:w="1574" w:type="dxa"/>
            <w:tcBorders>
              <w:top w:val="nil"/>
            </w:tcBorders>
            <w:vAlign w:val="center"/>
          </w:tcPr>
          <w:p w14:paraId="6C35244E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</w:t>
            </w:r>
          </w:p>
        </w:tc>
        <w:tc>
          <w:tcPr>
            <w:tcW w:w="7034" w:type="dxa"/>
            <w:tcBorders>
              <w:top w:val="nil"/>
            </w:tcBorders>
          </w:tcPr>
          <w:p w14:paraId="4DBEA66B" w14:textId="77777777" w:rsidR="000F324E" w:rsidRPr="00DB4F0B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 w:rsidRPr="00DB4F0B">
              <w:rPr>
                <w:rFonts w:ascii="Times New Roman" w:hAnsi="Times New Roman"/>
                <w:color w:val="000000"/>
                <w:kern w:val="0"/>
              </w:rPr>
              <w:t>Mūzikas skolas koncerts (laiks tiks precizēts)</w:t>
            </w:r>
          </w:p>
        </w:tc>
        <w:tc>
          <w:tcPr>
            <w:tcW w:w="2126" w:type="dxa"/>
            <w:tcBorders>
              <w:top w:val="nil"/>
            </w:tcBorders>
          </w:tcPr>
          <w:p w14:paraId="260327DF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4F0B">
              <w:rPr>
                <w:rFonts w:ascii="Times New Roman" w:hAnsi="Times New Roman"/>
                <w:color w:val="000000"/>
              </w:rPr>
              <w:t xml:space="preserve">Vad. </w:t>
            </w:r>
            <w:proofErr w:type="spellStart"/>
            <w:r w:rsidRPr="00DB4F0B">
              <w:rPr>
                <w:rFonts w:ascii="Times New Roman" w:hAnsi="Times New Roman"/>
                <w:color w:val="000000"/>
              </w:rPr>
              <w:t>vietn.izgl.jomā</w:t>
            </w:r>
            <w:proofErr w:type="spellEnd"/>
          </w:p>
        </w:tc>
      </w:tr>
      <w:tr w:rsidR="000F324E" w:rsidRPr="00DB4F0B" w14:paraId="58A6DE89" w14:textId="77777777">
        <w:trPr>
          <w:trHeight w:val="330"/>
        </w:trPr>
        <w:tc>
          <w:tcPr>
            <w:tcW w:w="1574" w:type="dxa"/>
            <w:vAlign w:val="center"/>
          </w:tcPr>
          <w:p w14:paraId="1AA15AAD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</w:t>
            </w:r>
          </w:p>
        </w:tc>
        <w:tc>
          <w:tcPr>
            <w:tcW w:w="7034" w:type="dxa"/>
          </w:tcPr>
          <w:p w14:paraId="3B20673B" w14:textId="77777777" w:rsidR="000F324E" w:rsidRPr="00DB4F0B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  <w:t>Ekskursija uz mūzikas skolu 4. grupa, 5. grupa (laiks tiks precizēts)</w:t>
            </w:r>
          </w:p>
        </w:tc>
        <w:tc>
          <w:tcPr>
            <w:tcW w:w="2126" w:type="dxa"/>
          </w:tcPr>
          <w:p w14:paraId="652507BE" w14:textId="77777777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Vad. </w:t>
            </w:r>
            <w:proofErr w:type="spellStart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vietn.izgl.jomā</w:t>
            </w:r>
            <w:proofErr w:type="spellEnd"/>
          </w:p>
        </w:tc>
      </w:tr>
      <w:tr w:rsidR="003C2E30" w:rsidRPr="00DB4F0B" w14:paraId="3FC78209" w14:textId="77777777">
        <w:trPr>
          <w:trHeight w:val="330"/>
        </w:trPr>
        <w:tc>
          <w:tcPr>
            <w:tcW w:w="1574" w:type="dxa"/>
            <w:vAlign w:val="center"/>
          </w:tcPr>
          <w:p w14:paraId="0A1AD47D" w14:textId="77777777" w:rsidR="003C2E30" w:rsidRPr="00DB4F0B" w:rsidRDefault="003C2E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34" w:type="dxa"/>
          </w:tcPr>
          <w:p w14:paraId="42566699" w14:textId="77777777" w:rsidR="003C2E30" w:rsidRPr="00DB4F0B" w:rsidRDefault="003C2E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v-LV"/>
              </w:rPr>
            </w:pPr>
          </w:p>
        </w:tc>
        <w:tc>
          <w:tcPr>
            <w:tcW w:w="2126" w:type="dxa"/>
          </w:tcPr>
          <w:p w14:paraId="07AAD55A" w14:textId="77777777" w:rsidR="003C2E30" w:rsidRPr="00DB4F0B" w:rsidRDefault="003C2E3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lv-LV"/>
              </w:rPr>
            </w:pPr>
          </w:p>
        </w:tc>
      </w:tr>
      <w:tr w:rsidR="000F324E" w:rsidRPr="00DB4F0B" w14:paraId="419AED72" w14:textId="77777777">
        <w:trPr>
          <w:trHeight w:val="330"/>
        </w:trPr>
        <w:tc>
          <w:tcPr>
            <w:tcW w:w="1574" w:type="dxa"/>
            <w:tcBorders>
              <w:top w:val="nil"/>
            </w:tcBorders>
            <w:vAlign w:val="center"/>
          </w:tcPr>
          <w:p w14:paraId="14B417CC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4F0B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7034" w:type="dxa"/>
            <w:tcBorders>
              <w:top w:val="nil"/>
            </w:tcBorders>
          </w:tcPr>
          <w:p w14:paraId="5C01A168" w14:textId="77777777" w:rsidR="000F324E" w:rsidRPr="00DB4F0B" w:rsidRDefault="00000000">
            <w:pPr>
              <w:widowControl w:val="0"/>
              <w:spacing w:after="0" w:line="240" w:lineRule="auto"/>
            </w:pPr>
            <w:r w:rsidRPr="00DB4F0B">
              <w:rPr>
                <w:rFonts w:ascii="Times New Roman" w:hAnsi="Times New Roman"/>
                <w:color w:val="000000"/>
                <w:kern w:val="0"/>
              </w:rPr>
              <w:t xml:space="preserve">Pirmsskolas izlaidums </w:t>
            </w:r>
            <w:r w:rsidRPr="00DB4F0B">
              <w:rPr>
                <w:rStyle w:val="Izteiksmgs"/>
                <w:rFonts w:ascii="Times New Roman" w:hAnsi="Times New Roman"/>
                <w:color w:val="000000"/>
              </w:rPr>
              <w:t>"Paliec sveiks, bērnudārz!"</w:t>
            </w:r>
            <w:r w:rsidRPr="00DB4F0B">
              <w:rPr>
                <w:color w:val="000000"/>
              </w:rPr>
              <w:t xml:space="preserve"> </w:t>
            </w:r>
            <w:r w:rsidRPr="00DB4F0B">
              <w:rPr>
                <w:rFonts w:ascii="Times New Roman" w:hAnsi="Times New Roman"/>
                <w:color w:val="000000"/>
                <w:kern w:val="0"/>
              </w:rPr>
              <w:t>5. grupai  - plkst. 10:00; 6. grupai  - plkst12:00</w:t>
            </w:r>
          </w:p>
        </w:tc>
        <w:tc>
          <w:tcPr>
            <w:tcW w:w="2126" w:type="dxa"/>
            <w:tcBorders>
              <w:top w:val="nil"/>
            </w:tcBorders>
          </w:tcPr>
          <w:p w14:paraId="459A0ABE" w14:textId="460C5F94" w:rsidR="000F324E" w:rsidRPr="00DB4F0B" w:rsidRDefault="00000000">
            <w:pPr>
              <w:widowControl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Vad. </w:t>
            </w:r>
            <w:proofErr w:type="spellStart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vietn.izgl.jomā</w:t>
            </w:r>
            <w:proofErr w:type="spellEnd"/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,</w:t>
            </w:r>
            <w:r w:rsidR="003C2E30"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3C2E30"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vadītaja</w:t>
            </w:r>
            <w:proofErr w:type="spellEnd"/>
            <w:r w:rsidR="003C2E30"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>,</w:t>
            </w: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</w:rPr>
              <w:t xml:space="preserve"> grupu skolotājas</w:t>
            </w:r>
          </w:p>
        </w:tc>
      </w:tr>
    </w:tbl>
    <w:p w14:paraId="1BEE0438" w14:textId="24027024" w:rsidR="000F324E" w:rsidRPr="00DB4F0B" w:rsidRDefault="00000000">
      <w:pPr>
        <w:widowControl w:val="0"/>
        <w:spacing w:after="0" w:line="240" w:lineRule="auto"/>
        <w:rPr>
          <w:color w:val="000000"/>
        </w:rPr>
      </w:pPr>
      <w:r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>Vecākiem: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269"/>
        <w:gridCol w:w="7344"/>
        <w:gridCol w:w="2127"/>
      </w:tblGrid>
      <w:tr w:rsidR="000F324E" w:rsidRPr="00DB4F0B" w14:paraId="3B4BD2F1" w14:textId="77777777">
        <w:trPr>
          <w:trHeight w:val="452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4A7FF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06.-30.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D9856" w14:textId="77777777" w:rsidR="000F324E" w:rsidRPr="00DB4F0B" w:rsidRDefault="00000000">
            <w:pPr>
              <w:widowControl w:val="0"/>
              <w:spacing w:after="20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Individuālas tikšanās ar savas grupas skolotāju , (logopēds, sociālais pedagogs, vadītāja vietnieku izglītības jomā).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E5A5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Grupu skolotājas</w:t>
            </w:r>
          </w:p>
        </w:tc>
      </w:tr>
      <w:tr w:rsidR="000F324E" w:rsidRPr="00DB4F0B" w14:paraId="271B6ECC" w14:textId="77777777">
        <w:trPr>
          <w:trHeight w:val="452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845E2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pēc vienošanās</w:t>
            </w:r>
          </w:p>
        </w:tc>
        <w:tc>
          <w:tcPr>
            <w:tcW w:w="7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DE33D" w14:textId="77777777" w:rsidR="000F324E" w:rsidRPr="00DB4F0B" w:rsidRDefault="00000000">
            <w:pPr>
              <w:widowControl w:val="0"/>
              <w:spacing w:after="20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Iestādes padomes sēde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89D5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Vadītāja</w:t>
            </w:r>
          </w:p>
        </w:tc>
      </w:tr>
      <w:tr w:rsidR="000F324E" w:rsidRPr="00DB4F0B" w14:paraId="4B78C583" w14:textId="77777777">
        <w:trPr>
          <w:trHeight w:val="452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64759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 xml:space="preserve">24.  </w:t>
            </w:r>
          </w:p>
        </w:tc>
        <w:tc>
          <w:tcPr>
            <w:tcW w:w="73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C06DB" w14:textId="1064852F" w:rsidR="000F324E" w:rsidRPr="00DB4F0B" w:rsidRDefault="00000000">
            <w:pPr>
              <w:widowControl w:val="0"/>
              <w:spacing w:after="20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“Lielā talka” Liepziediņā (</w:t>
            </w:r>
            <w:r w:rsidR="00FE7F10"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plkst. 10:00</w:t>
            </w: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 xml:space="preserve"> – piedalās gan darbinieki, gan vecāki)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047B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Vadītāja</w:t>
            </w:r>
          </w:p>
        </w:tc>
      </w:tr>
    </w:tbl>
    <w:p w14:paraId="31CE02D6" w14:textId="2F0D159A" w:rsidR="000F324E" w:rsidRPr="00DB4F0B" w:rsidRDefault="00000000">
      <w:pPr>
        <w:widowControl w:val="0"/>
        <w:spacing w:after="0" w:line="240" w:lineRule="auto"/>
        <w:rPr>
          <w:b/>
          <w:bCs/>
          <w:color w:val="000000"/>
        </w:rPr>
      </w:pPr>
      <w:r w:rsidRPr="00DB4F0B">
        <w:rPr>
          <w:rFonts w:ascii="Times New Roman" w:eastAsia="Tahoma" w:hAnsi="Times New Roman" w:cs="Times New Roman"/>
          <w:b/>
          <w:bCs/>
          <w:i/>
          <w:color w:val="000000"/>
          <w:lang w:eastAsia="lv-LV"/>
          <w14:ligatures w14:val="none"/>
        </w:rPr>
        <w:t>Pedagogiem:</w:t>
      </w:r>
    </w:p>
    <w:tbl>
      <w:tblPr>
        <w:tblW w:w="1070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236"/>
        <w:gridCol w:w="7339"/>
        <w:gridCol w:w="2130"/>
      </w:tblGrid>
      <w:tr w:rsidR="000F324E" w:rsidRPr="00DB4F0B" w14:paraId="5E21472D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F9C97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7.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72652" w14:textId="77777777" w:rsidR="000F324E" w:rsidRPr="00DB4F0B" w:rsidRDefault="00000000">
            <w:pPr>
              <w:widowControl w:val="0"/>
              <w:spacing w:after="20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Kuldīgas domes pārstāvju iestādes apmeklējums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ECFB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Vadītāja</w:t>
            </w:r>
          </w:p>
        </w:tc>
      </w:tr>
      <w:tr w:rsidR="000F324E" w:rsidRPr="00DB4F0B" w14:paraId="3FB8AEDB" w14:textId="77777777">
        <w:trPr>
          <w:trHeight w:val="39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47C10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7.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84F2C" w14:textId="77777777" w:rsidR="000F324E" w:rsidRPr="00DB4F0B" w:rsidRDefault="00000000">
            <w:pPr>
              <w:widowControl w:val="0"/>
              <w:spacing w:after="20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4F0B">
              <w:rPr>
                <w:rFonts w:ascii="Times New Roman" w:hAnsi="Times New Roman"/>
                <w:color w:val="000000"/>
              </w:rPr>
              <w:t xml:space="preserve">Novada kursi direktoriem un </w:t>
            </w:r>
            <w:proofErr w:type="spellStart"/>
            <w:r w:rsidRPr="00DB4F0B">
              <w:rPr>
                <w:rFonts w:ascii="Times New Roman" w:hAnsi="Times New Roman"/>
                <w:color w:val="000000"/>
              </w:rPr>
              <w:t>dir</w:t>
            </w:r>
            <w:proofErr w:type="spellEnd"/>
            <w:r w:rsidRPr="00DB4F0B">
              <w:rPr>
                <w:rFonts w:ascii="Times New Roman" w:hAnsi="Times New Roman"/>
                <w:color w:val="000000"/>
              </w:rPr>
              <w:t xml:space="preserve"> v. izglītības jomā - Kuldīgā</w:t>
            </w:r>
            <w:r w:rsidRPr="00DB4F0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3142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Kuldīgas izglītības pārvalde</w:t>
            </w:r>
          </w:p>
        </w:tc>
      </w:tr>
      <w:tr w:rsidR="000F324E" w:rsidRPr="00DB4F0B" w14:paraId="34AC62E4" w14:textId="77777777">
        <w:trPr>
          <w:trHeight w:val="391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14:paraId="2B18E765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8.</w:t>
            </w:r>
          </w:p>
        </w:tc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 w14:paraId="7571CD61" w14:textId="77777777" w:rsidR="000F324E" w:rsidRPr="00DB4F0B" w:rsidRDefault="00000000">
            <w:pPr>
              <w:widowControl w:val="0"/>
              <w:rPr>
                <w:color w:val="000000"/>
              </w:rPr>
            </w:pPr>
            <w:r w:rsidRPr="00DB4F0B">
              <w:rPr>
                <w:rFonts w:ascii="Times New Roman" w:eastAsia="Palatino Linotype" w:hAnsi="Times New Roman" w:cs="Times New Roman"/>
                <w:color w:val="000000"/>
                <w:kern w:val="0"/>
                <w:shd w:val="clear" w:color="auto" w:fill="FFFFFF"/>
                <w:lang w:eastAsia="lv-LV"/>
              </w:rPr>
              <w:t>Atbalsta komandas tikšanās ar pedagogiem  6. grupas – 13:00, 5. grupas – 14:00.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EB37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 xml:space="preserve">Vad. </w:t>
            </w:r>
            <w:proofErr w:type="spellStart"/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viet.izgl.jomā</w:t>
            </w:r>
            <w:proofErr w:type="spellEnd"/>
          </w:p>
        </w:tc>
      </w:tr>
      <w:tr w:rsidR="00FE7F10" w:rsidRPr="00DB4F0B" w14:paraId="7197655D" w14:textId="77777777" w:rsidTr="002B6BA5">
        <w:trPr>
          <w:trHeight w:val="391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87150" w14:textId="791605E6" w:rsidR="00FE7F10" w:rsidRPr="00DB4F0B" w:rsidRDefault="00FE7F10" w:rsidP="00FE7F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 xml:space="preserve">24.  </w:t>
            </w:r>
          </w:p>
        </w:tc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FDAE9" w14:textId="5CED4B27" w:rsidR="00FE7F10" w:rsidRPr="00DB4F0B" w:rsidRDefault="00FE7F10" w:rsidP="00FE7F10">
            <w:pPr>
              <w:widowControl w:val="0"/>
              <w:rPr>
                <w:rFonts w:ascii="Times New Roman" w:eastAsia="Palatino Linotype" w:hAnsi="Times New Roman" w:cs="Times New Roman"/>
                <w:color w:val="000000"/>
                <w:kern w:val="0"/>
                <w:shd w:val="clear" w:color="auto" w:fill="FFFFFF"/>
                <w:lang w:eastAsia="lv-LV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“Lielā talka” Liepziediņā (plkst. 10:00 – piedalās gan darbinieki, gan vecāki)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F61B" w14:textId="16690816" w:rsidR="00FE7F10" w:rsidRPr="00DB4F0B" w:rsidRDefault="00FE7F10" w:rsidP="00FE7F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Vadītāja</w:t>
            </w:r>
          </w:p>
        </w:tc>
      </w:tr>
      <w:tr w:rsidR="00FE7F10" w:rsidRPr="00DB4F0B" w14:paraId="151005FE" w14:textId="77777777">
        <w:trPr>
          <w:trHeight w:val="484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14:paraId="545A8A5C" w14:textId="77777777" w:rsidR="00FE7F10" w:rsidRPr="00DB4F0B" w:rsidRDefault="00FE7F10" w:rsidP="00FE7F1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ahoma" w:hAnsi="Times New Roman" w:cs="Times New Roman"/>
                <w:color w:val="000000"/>
                <w:lang w:eastAsia="lv-LV"/>
                <w14:ligatures w14:val="none"/>
              </w:rPr>
              <w:t>26.</w:t>
            </w:r>
          </w:p>
        </w:tc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 w14:paraId="307ADAD7" w14:textId="77777777" w:rsidR="00FE7F10" w:rsidRPr="00DB4F0B" w:rsidRDefault="00FE7F10" w:rsidP="00FE7F10">
            <w:pPr>
              <w:widowControl w:val="0"/>
              <w:spacing w:after="20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Pedagoģiskā sēdē plkst. 13:15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47C3" w14:textId="77777777" w:rsidR="00FE7F10" w:rsidRPr="00DB4F0B" w:rsidRDefault="00FE7F10" w:rsidP="00FE7F1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</w:p>
        </w:tc>
      </w:tr>
      <w:tr w:rsidR="00FE7F10" w:rsidRPr="00DB4F0B" w14:paraId="028A387B" w14:textId="77777777">
        <w:trPr>
          <w:trHeight w:val="363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2A862" w14:textId="77777777" w:rsidR="00FE7F10" w:rsidRPr="00DB4F0B" w:rsidRDefault="00FE7F10" w:rsidP="00FE7F10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27.</w:t>
            </w:r>
          </w:p>
        </w:tc>
        <w:tc>
          <w:tcPr>
            <w:tcW w:w="7339" w:type="dxa"/>
            <w:tcBorders>
              <w:left w:val="single" w:sz="4" w:space="0" w:color="000000"/>
              <w:bottom w:val="single" w:sz="4" w:space="0" w:color="000000"/>
            </w:tcBorders>
          </w:tcPr>
          <w:p w14:paraId="20C2798A" w14:textId="77777777" w:rsidR="00FE7F10" w:rsidRPr="00DB4F0B" w:rsidRDefault="00FE7F10" w:rsidP="00FE7F10">
            <w:pPr>
              <w:widowControl w:val="0"/>
              <w:spacing w:after="200" w:line="240" w:lineRule="auto"/>
              <w:rPr>
                <w:color w:val="000000"/>
              </w:rPr>
            </w:pPr>
            <w:r w:rsidRPr="00DB4F0B">
              <w:rPr>
                <w:rFonts w:ascii="Times New Roman" w:eastAsia="Palatino Linotype" w:hAnsi="Times New Roman" w:cs="Times New Roman"/>
                <w:color w:val="000000"/>
              </w:rPr>
              <w:t>Atbalsta komandas sanāksme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76FA" w14:textId="77777777" w:rsidR="00FE7F10" w:rsidRPr="00DB4F0B" w:rsidRDefault="00FE7F10" w:rsidP="00FE7F1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hAnsi="Times New Roman"/>
                <w:color w:val="000000"/>
              </w:rPr>
              <w:t xml:space="preserve">Vad. </w:t>
            </w:r>
            <w:proofErr w:type="spellStart"/>
            <w:r w:rsidRPr="00DB4F0B">
              <w:rPr>
                <w:rFonts w:ascii="Times New Roman" w:hAnsi="Times New Roman"/>
                <w:color w:val="000000"/>
              </w:rPr>
              <w:t>vietn.izgl</w:t>
            </w:r>
            <w:proofErr w:type="spellEnd"/>
            <w:r w:rsidRPr="00DB4F0B">
              <w:rPr>
                <w:rFonts w:ascii="Times New Roman" w:hAnsi="Times New Roman"/>
                <w:color w:val="000000"/>
              </w:rPr>
              <w:t>. jomā</w:t>
            </w:r>
          </w:p>
        </w:tc>
      </w:tr>
    </w:tbl>
    <w:p w14:paraId="63E5243E" w14:textId="620D3091" w:rsidR="000F324E" w:rsidRPr="00DB4F0B" w:rsidRDefault="00000000" w:rsidP="00DB4F0B">
      <w:pPr>
        <w:widowControl w:val="0"/>
        <w:spacing w:after="0" w:line="240" w:lineRule="auto"/>
        <w:ind w:left="-1134" w:firstLine="1134"/>
        <w:rPr>
          <w:b/>
          <w:bCs/>
          <w:color w:val="000000"/>
        </w:rPr>
      </w:pPr>
      <w:r w:rsidRPr="00DB4F0B">
        <w:rPr>
          <w:rFonts w:ascii="Times New Roman" w:eastAsia="Times New Roman" w:hAnsi="Times New Roman" w:cs="Times New Roman"/>
          <w:b/>
          <w:bCs/>
          <w:i/>
          <w:color w:val="000000"/>
          <w:lang w:eastAsia="lv-LV"/>
          <w14:ligatures w14:val="none"/>
        </w:rPr>
        <w:t xml:space="preserve">Visiem </w:t>
      </w:r>
      <w:proofErr w:type="spellStart"/>
      <w:r w:rsidRPr="00DB4F0B">
        <w:rPr>
          <w:rFonts w:ascii="Times New Roman" w:eastAsia="Times New Roman" w:hAnsi="Times New Roman" w:cs="Times New Roman"/>
          <w:b/>
          <w:bCs/>
          <w:i/>
          <w:color w:val="000000"/>
          <w:lang w:eastAsia="lv-LV"/>
          <w14:ligatures w14:val="none"/>
        </w:rPr>
        <w:t>p.i</w:t>
      </w:r>
      <w:proofErr w:type="spellEnd"/>
      <w:r w:rsidRPr="00DB4F0B">
        <w:rPr>
          <w:rFonts w:ascii="Times New Roman" w:eastAsia="Times New Roman" w:hAnsi="Times New Roman" w:cs="Times New Roman"/>
          <w:b/>
          <w:bCs/>
          <w:i/>
          <w:color w:val="000000"/>
          <w:lang w:eastAsia="lv-LV"/>
          <w14:ligatures w14:val="none"/>
        </w:rPr>
        <w:t>. darbiniekiem: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7258"/>
        <w:gridCol w:w="2098"/>
      </w:tblGrid>
      <w:tr w:rsidR="000F324E" w:rsidRPr="00DB4F0B" w14:paraId="11667780" w14:textId="77777777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C4E74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ind w:left="-1134" w:firstLine="1134"/>
              <w:jc w:val="right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Pēc vajadzības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AB74B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Tehniskā personāla sapulce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9B74" w14:textId="77777777" w:rsidR="000F324E" w:rsidRPr="00DB4F0B" w:rsidRDefault="00000000">
            <w:pPr>
              <w:widowControl w:val="0"/>
              <w:snapToGrid w:val="0"/>
              <w:spacing w:after="0" w:line="240" w:lineRule="auto"/>
              <w:rPr>
                <w:color w:val="000000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Vadītāja</w:t>
            </w:r>
          </w:p>
        </w:tc>
      </w:tr>
      <w:tr w:rsidR="00FE7F10" w:rsidRPr="00DB4F0B" w14:paraId="2310E6A6" w14:textId="77777777" w:rsidTr="005B38DD">
        <w:trPr>
          <w:trHeight w:val="435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BBFCFB" w14:textId="3DD7A092" w:rsidR="00FE7F10" w:rsidRPr="00DB4F0B" w:rsidRDefault="00FE7F10" w:rsidP="00FE7F10">
            <w:pPr>
              <w:widowControl w:val="0"/>
              <w:snapToGrid w:val="0"/>
              <w:spacing w:after="0" w:line="240" w:lineRule="auto"/>
              <w:ind w:left="-1134" w:firstLine="1134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 xml:space="preserve">24.  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50B1E" w14:textId="1437C407" w:rsidR="00FE7F10" w:rsidRPr="00DB4F0B" w:rsidRDefault="00FE7F10" w:rsidP="00FE7F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“Lielā talka” Liepziediņā (plkst. 10:00 – piedalās gan darbinieki, gan vecāki)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40F7" w14:textId="3A6802DB" w:rsidR="00FE7F10" w:rsidRPr="00DB4F0B" w:rsidRDefault="00FE7F10" w:rsidP="00FE7F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</w:pPr>
            <w:r w:rsidRPr="00DB4F0B">
              <w:rPr>
                <w:rFonts w:ascii="Times New Roman" w:eastAsia="Times New Roman" w:hAnsi="Times New Roman" w:cs="Times New Roman"/>
                <w:color w:val="000000"/>
                <w:lang w:eastAsia="lv-LV"/>
                <w14:ligatures w14:val="none"/>
              </w:rPr>
              <w:t>Vadītāja</w:t>
            </w:r>
          </w:p>
        </w:tc>
      </w:tr>
    </w:tbl>
    <w:p w14:paraId="2303327B" w14:textId="0C94DB97" w:rsidR="000F324E" w:rsidRPr="00DB4F0B" w:rsidRDefault="00000000" w:rsidP="00DB4F0B">
      <w:pPr>
        <w:jc w:val="right"/>
      </w:pPr>
      <w:r w:rsidRPr="00DB4F0B">
        <w:rPr>
          <w:rFonts w:ascii="Times New Roman" w:eastAsia="Tahoma" w:hAnsi="Times New Roman" w:cs="Times New Roman"/>
          <w:b/>
          <w:i/>
          <w:color w:val="000000"/>
          <w:sz w:val="18"/>
          <w:szCs w:val="18"/>
          <w:lang w:eastAsia="lv-LV"/>
          <w14:ligatures w14:val="none"/>
        </w:rPr>
        <w:tab/>
      </w:r>
      <w:r w:rsidR="00DB4F0B"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 xml:space="preserve">                                                                           Vadītāja vietniece izglītības jomā     Ņ. </w:t>
      </w:r>
      <w:proofErr w:type="spellStart"/>
      <w:r w:rsidR="00DB4F0B"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>Puškareva</w:t>
      </w:r>
      <w:proofErr w:type="spellEnd"/>
      <w:r w:rsidR="00DB4F0B" w:rsidRPr="00DB4F0B">
        <w:rPr>
          <w:rFonts w:ascii="Times New Roman" w:eastAsia="Times New Roman" w:hAnsi="Times New Roman" w:cs="Times New Roman"/>
          <w:b/>
          <w:i/>
          <w:color w:val="000000"/>
          <w:lang w:eastAsia="lv-LV"/>
          <w14:ligatures w14:val="none"/>
        </w:rPr>
        <w:t xml:space="preserve">                                               </w:t>
      </w:r>
    </w:p>
    <w:sectPr w:rsidR="000F324E" w:rsidRPr="00DB4F0B">
      <w:pgSz w:w="11906" w:h="16838"/>
      <w:pgMar w:top="284" w:right="720" w:bottom="284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DB8B" w14:textId="77777777" w:rsidR="00D762A0" w:rsidRDefault="00D762A0" w:rsidP="00DB4F0B">
      <w:pPr>
        <w:spacing w:after="0" w:line="240" w:lineRule="auto"/>
      </w:pPr>
      <w:r>
        <w:separator/>
      </w:r>
    </w:p>
  </w:endnote>
  <w:endnote w:type="continuationSeparator" w:id="0">
    <w:p w14:paraId="5573BE0C" w14:textId="77777777" w:rsidR="00D762A0" w:rsidRDefault="00D762A0" w:rsidP="00DB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B52D" w14:textId="77777777" w:rsidR="00D762A0" w:rsidRDefault="00D762A0" w:rsidP="00DB4F0B">
      <w:pPr>
        <w:spacing w:after="0" w:line="240" w:lineRule="auto"/>
      </w:pPr>
      <w:r>
        <w:separator/>
      </w:r>
    </w:p>
  </w:footnote>
  <w:footnote w:type="continuationSeparator" w:id="0">
    <w:p w14:paraId="42FA0108" w14:textId="77777777" w:rsidR="00D762A0" w:rsidRDefault="00D762A0" w:rsidP="00DB4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4E"/>
    <w:rsid w:val="000F324E"/>
    <w:rsid w:val="00367069"/>
    <w:rsid w:val="003C2E30"/>
    <w:rsid w:val="004951B3"/>
    <w:rsid w:val="00D762A0"/>
    <w:rsid w:val="00DB4F0B"/>
    <w:rsid w:val="00F62CD6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70B7"/>
  <w15:docId w15:val="{5B4C525C-55B3-4DD7-8B18-8B8E4425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qFormat/>
    <w:rPr>
      <w:b/>
      <w:bCs/>
    </w:rPr>
  </w:style>
  <w:style w:type="character" w:customStyle="1" w:styleId="Numuranassimboli">
    <w:name w:val="Numurēšanas simboli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Virsraksts11">
    <w:name w:val="Virsraksts 11"/>
    <w:basedOn w:val="Parasts"/>
    <w:next w:val="Parasts"/>
    <w:uiPriority w:val="9"/>
    <w:qFormat/>
    <w:rsid w:val="00FC29C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styleId="Sarakstarindkopa">
    <w:name w:val="List Paragraph"/>
    <w:basedOn w:val="Parasts"/>
    <w:uiPriority w:val="34"/>
    <w:qFormat/>
    <w:rsid w:val="00777BFE"/>
    <w:pPr>
      <w:ind w:left="720"/>
      <w:contextualSpacing/>
    </w:p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customStyle="1" w:styleId="Ietvarasaturs">
    <w:name w:val="Ietvara saturs"/>
    <w:basedOn w:val="Parasts"/>
    <w:qFormat/>
  </w:style>
  <w:style w:type="table" w:styleId="Reatabula">
    <w:name w:val="Table Grid"/>
    <w:basedOn w:val="Parastatabula"/>
    <w:uiPriority w:val="59"/>
    <w:rsid w:val="008F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B4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4F0B"/>
  </w:style>
  <w:style w:type="paragraph" w:styleId="Kjene">
    <w:name w:val="footer"/>
    <w:basedOn w:val="Parasts"/>
    <w:link w:val="KjeneRakstz"/>
    <w:uiPriority w:val="99"/>
    <w:unhideWhenUsed/>
    <w:rsid w:val="00DB4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090A-FD76-4B5A-9313-5CBD9261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1777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Liepziediņš 231</dc:creator>
  <dc:description/>
  <cp:lastModifiedBy>PII Liepziediņš 231</cp:lastModifiedBy>
  <cp:revision>48</cp:revision>
  <cp:lastPrinted>2025-04-29T06:21:00Z</cp:lastPrinted>
  <dcterms:created xsi:type="dcterms:W3CDTF">2023-10-02T05:21:00Z</dcterms:created>
  <dcterms:modified xsi:type="dcterms:W3CDTF">2025-04-29T06:27:00Z</dcterms:modified>
  <dc:language>lv-LV</dc:language>
</cp:coreProperties>
</file>